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0" w:type="dxa"/>
        <w:tblInd w:w="-252" w:type="dxa"/>
        <w:tblLook w:val="01E0" w:firstRow="1" w:lastRow="1" w:firstColumn="1" w:lastColumn="1" w:noHBand="0" w:noVBand="0"/>
      </w:tblPr>
      <w:tblGrid>
        <w:gridCol w:w="4329"/>
        <w:gridCol w:w="5811"/>
      </w:tblGrid>
      <w:tr w:rsidR="001F3F50" w:rsidRPr="00EE501B" w:rsidTr="00950001">
        <w:trPr>
          <w:trHeight w:val="1437"/>
        </w:trPr>
        <w:tc>
          <w:tcPr>
            <w:tcW w:w="4329" w:type="dxa"/>
          </w:tcPr>
          <w:p w:rsidR="001F3F50" w:rsidRPr="00950001" w:rsidRDefault="001F3F50" w:rsidP="008B3F17">
            <w:pPr>
              <w:ind w:left="432" w:hanging="432"/>
              <w:jc w:val="center"/>
              <w:rPr>
                <w:sz w:val="24"/>
                <w:szCs w:val="24"/>
              </w:rPr>
            </w:pPr>
            <w:bookmarkStart w:id="0" w:name="_GoBack"/>
            <w:bookmarkEnd w:id="0"/>
            <w:r w:rsidRPr="00EE501B">
              <w:tab/>
            </w:r>
            <w:r w:rsidRPr="00950001">
              <w:rPr>
                <w:sz w:val="24"/>
                <w:szCs w:val="24"/>
              </w:rPr>
              <w:t>TRƯỜNG CAO ĐẲNG KỸ THUẬT LÝ TỰ TRỌNG TP. HỒ CHÍ MINH</w:t>
            </w:r>
          </w:p>
          <w:p w:rsidR="001F3F50" w:rsidRPr="00950001" w:rsidRDefault="00950001" w:rsidP="008B3F17">
            <w:pPr>
              <w:jc w:val="center"/>
              <w:rPr>
                <w:b/>
                <w:lang w:val="en-US"/>
              </w:rPr>
            </w:pPr>
            <w:r w:rsidRPr="00950001">
              <w:rPr>
                <w:b/>
                <w:lang w:val="en-US"/>
              </w:rPr>
              <w:t>ĐƠN VỊ: PHÒNG TS-ĐT</w:t>
            </w:r>
          </w:p>
          <w:p w:rsidR="001F3F50" w:rsidRPr="00265248" w:rsidRDefault="00265248" w:rsidP="008B3F17">
            <w:pPr>
              <w:jc w:val="center"/>
              <w:rPr>
                <w:b/>
                <w:szCs w:val="28"/>
                <w:lang w:val="en-US"/>
              </w:rPr>
            </w:pPr>
            <w:r>
              <w:rPr>
                <w:noProof/>
                <w:lang w:val="en-US" w:eastAsia="en-US"/>
              </w:rPr>
              <mc:AlternateContent>
                <mc:Choice Requires="wps">
                  <w:drawing>
                    <wp:anchor distT="4294967295" distB="4294967295" distL="114300" distR="114300" simplePos="0" relativeHeight="251661312" behindDoc="0" locked="0" layoutInCell="1" allowOverlap="1" wp14:anchorId="58B4AC16" wp14:editId="263AAA4D">
                      <wp:simplePos x="0" y="0"/>
                      <wp:positionH relativeFrom="column">
                        <wp:posOffset>757977</wp:posOffset>
                      </wp:positionH>
                      <wp:positionV relativeFrom="paragraph">
                        <wp:posOffset>48783</wp:posOffset>
                      </wp:positionV>
                      <wp:extent cx="1098587"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85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pt,3.85pt" to="146.2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BJt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"/>
                  </w:pict>
                </mc:Fallback>
              </mc:AlternateContent>
            </w:r>
          </w:p>
        </w:tc>
        <w:tc>
          <w:tcPr>
            <w:tcW w:w="5811" w:type="dxa"/>
          </w:tcPr>
          <w:p w:rsidR="001F3F50" w:rsidRPr="00950001" w:rsidRDefault="00950001" w:rsidP="00950001">
            <w:pPr>
              <w:tabs>
                <w:tab w:val="left" w:pos="38"/>
              </w:tabs>
              <w:spacing w:after="60"/>
              <w:rPr>
                <w:b/>
                <w:sz w:val="24"/>
                <w:szCs w:val="24"/>
              </w:rPr>
            </w:pPr>
            <w:r>
              <w:rPr>
                <w:b/>
                <w:color w:val="000000"/>
                <w:sz w:val="24"/>
                <w:szCs w:val="24"/>
                <w:lang w:val="en-US"/>
              </w:rPr>
              <w:t xml:space="preserve">       </w:t>
            </w:r>
            <w:r w:rsidRPr="00950001">
              <w:rPr>
                <w:b/>
                <w:color w:val="000000"/>
                <w:sz w:val="24"/>
                <w:szCs w:val="24"/>
                <w:lang w:val="en-US"/>
              </w:rPr>
              <w:t xml:space="preserve">CỘNG HÒA XÃ HỘI CHỦ NGHĨA </w:t>
            </w:r>
            <w:r w:rsidR="001F3F50" w:rsidRPr="00950001">
              <w:rPr>
                <w:b/>
                <w:sz w:val="24"/>
                <w:szCs w:val="24"/>
              </w:rPr>
              <w:t>VIỆT NAM</w:t>
            </w:r>
          </w:p>
          <w:p w:rsidR="00950001" w:rsidRPr="00950001" w:rsidRDefault="00950001" w:rsidP="008B3F17">
            <w:pPr>
              <w:spacing w:after="60"/>
              <w:jc w:val="center"/>
              <w:rPr>
                <w:b/>
                <w:lang w:val="en-US"/>
              </w:rPr>
            </w:pPr>
            <w:r w:rsidRPr="00950001">
              <w:rPr>
                <w:b/>
                <w:lang w:val="en-US"/>
              </w:rPr>
              <w:t>Độc lập – Tự do – Hạnh phúc</w:t>
            </w:r>
          </w:p>
          <w:p w:rsidR="00950001" w:rsidRDefault="00265248" w:rsidP="008B3F17">
            <w:pPr>
              <w:spacing w:after="60"/>
              <w:jc w:val="center"/>
              <w:rPr>
                <w:i/>
                <w:sz w:val="24"/>
                <w:szCs w:val="24"/>
                <w:lang w:val="en-US"/>
              </w:rPr>
            </w:pPr>
            <w:r>
              <w:rPr>
                <w:noProof/>
                <w:lang w:val="en-US" w:eastAsia="en-US"/>
              </w:rPr>
              <mc:AlternateContent>
                <mc:Choice Requires="wps">
                  <w:drawing>
                    <wp:anchor distT="4294967295" distB="4294967295" distL="114300" distR="114300" simplePos="0" relativeHeight="251659264" behindDoc="0" locked="0" layoutInCell="1" allowOverlap="1" wp14:anchorId="33A40B70" wp14:editId="37579BC2">
                      <wp:simplePos x="0" y="0"/>
                      <wp:positionH relativeFrom="column">
                        <wp:posOffset>752262</wp:posOffset>
                      </wp:positionH>
                      <wp:positionV relativeFrom="paragraph">
                        <wp:posOffset>9530</wp:posOffset>
                      </wp:positionV>
                      <wp:extent cx="2020628" cy="0"/>
                      <wp:effectExtent l="0" t="0" r="1778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06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5pt,.75pt" to="218.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eQN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"/>
                  </w:pict>
                </mc:Fallback>
              </mc:AlternateContent>
            </w:r>
          </w:p>
          <w:p w:rsidR="001F3F50" w:rsidRPr="00EE501B" w:rsidRDefault="001F3F50" w:rsidP="00265248">
            <w:pPr>
              <w:spacing w:after="60"/>
              <w:jc w:val="center"/>
              <w:rPr>
                <w:i/>
              </w:rPr>
            </w:pPr>
          </w:p>
        </w:tc>
      </w:tr>
    </w:tbl>
    <w:p w:rsidR="00F9268A" w:rsidRDefault="00F9268A" w:rsidP="00F66ABB">
      <w:pPr>
        <w:shd w:val="clear" w:color="auto" w:fill="FFFFFF"/>
        <w:jc w:val="center"/>
        <w:textAlignment w:val="baseline"/>
        <w:rPr>
          <w:b/>
          <w:bCs/>
          <w:color w:val="000000"/>
          <w:sz w:val="28"/>
          <w:szCs w:val="28"/>
          <w:lang w:val="en-US"/>
        </w:rPr>
      </w:pPr>
      <w:r>
        <w:rPr>
          <w:b/>
          <w:bCs/>
          <w:color w:val="000000"/>
          <w:sz w:val="28"/>
          <w:szCs w:val="28"/>
          <w:lang w:val="en-US"/>
        </w:rPr>
        <w:t xml:space="preserve">BÀI THU HOẠCH </w:t>
      </w:r>
    </w:p>
    <w:p w:rsidR="00F66ABB" w:rsidRDefault="00F66ABB" w:rsidP="00F66ABB">
      <w:pPr>
        <w:shd w:val="clear" w:color="auto" w:fill="FFFFFF"/>
        <w:jc w:val="center"/>
        <w:textAlignment w:val="baseline"/>
        <w:rPr>
          <w:color w:val="000000"/>
          <w:lang w:val="en-US"/>
        </w:rPr>
      </w:pPr>
    </w:p>
    <w:p w:rsidR="00265248" w:rsidRPr="00265248" w:rsidRDefault="00265248" w:rsidP="00F66ABB">
      <w:pPr>
        <w:shd w:val="clear" w:color="auto" w:fill="FFFFFF"/>
        <w:jc w:val="center"/>
        <w:textAlignment w:val="baseline"/>
        <w:rPr>
          <w:color w:val="000000"/>
          <w:lang w:val="en-US"/>
        </w:rPr>
      </w:pP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Họ và tên: </w:t>
      </w:r>
      <w:r w:rsidR="00AB4024" w:rsidRPr="00F943D5">
        <w:rPr>
          <w:color w:val="000000"/>
          <w:lang w:val="en-US"/>
        </w:rPr>
        <w:t>Nguyễn Văn Tấn</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Chức vụ: </w:t>
      </w:r>
      <w:r w:rsidR="00EF7946" w:rsidRPr="00F943D5">
        <w:rPr>
          <w:color w:val="000000"/>
          <w:lang w:val="en-US"/>
        </w:rPr>
        <w:t>Phó Trưởng phòng Tuyển sinh – Đào tạo</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Sinh hoạt Đảng tại: </w:t>
      </w:r>
      <w:r w:rsidR="00AB4024" w:rsidRPr="00F943D5">
        <w:rPr>
          <w:color w:val="000000"/>
          <w:lang w:val="en-US"/>
        </w:rPr>
        <w:t>Chi bộ 2</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Đơn vị công tác: </w:t>
      </w:r>
      <w:r w:rsidR="00AB4024" w:rsidRPr="00F943D5">
        <w:rPr>
          <w:color w:val="000000"/>
          <w:lang w:val="en-US"/>
        </w:rPr>
        <w:t>Trường Cao đẳng Kỹ thuật Lý Tự Trọng TP. Hồ Chí Minh</w:t>
      </w:r>
    </w:p>
    <w:p w:rsidR="00476C3A" w:rsidRPr="00476C3A" w:rsidRDefault="00F66ABB" w:rsidP="00265248">
      <w:pPr>
        <w:shd w:val="clear" w:color="auto" w:fill="FFFFFF"/>
        <w:spacing w:before="240"/>
        <w:ind w:firstLine="720"/>
        <w:jc w:val="both"/>
        <w:textAlignment w:val="baseline"/>
        <w:rPr>
          <w:lang w:val="en-US"/>
        </w:rPr>
      </w:pPr>
      <w:r w:rsidRPr="00F943D5">
        <w:rPr>
          <w:color w:val="000000"/>
        </w:rPr>
        <w:t xml:space="preserve">Sau khi </w:t>
      </w:r>
      <w:r w:rsidR="00F9268A">
        <w:rPr>
          <w:color w:val="000000"/>
          <w:lang w:val="en-US"/>
        </w:rPr>
        <w:t>dự lớp bồi dưỡng chính trị hè năm 2017, b</w:t>
      </w:r>
      <w:r w:rsidRPr="00F943D5">
        <w:rPr>
          <w:color w:val="000000"/>
        </w:rPr>
        <w:t xml:space="preserve">ản thân tôi </w:t>
      </w:r>
      <w:r w:rsidR="00476C3A">
        <w:rPr>
          <w:color w:val="000000"/>
          <w:lang w:val="en-US"/>
        </w:rPr>
        <w:t xml:space="preserve">tâm đắc các nội dung chuyên đề năm 2017 </w:t>
      </w:r>
      <w:r w:rsidR="00476C3A" w:rsidRPr="00F943D5">
        <w:rPr>
          <w:b/>
        </w:rPr>
        <w:t>“</w:t>
      </w:r>
      <w:r w:rsidR="00476C3A" w:rsidRPr="00476C3A">
        <w:t>Học tập và làm theo tư tưởng, đạo đức, phong cách Hồ Chí Minh về phòng, chống suy thoái tư tưởng chính trị, đạo đức, lối sống, tự diễn biến, tự chuyển hóa”</w:t>
      </w:r>
      <w:r w:rsidR="00476C3A">
        <w:rPr>
          <w:lang w:val="en-US"/>
        </w:rPr>
        <w:t xml:space="preserve"> và </w:t>
      </w:r>
    </w:p>
    <w:p w:rsidR="00F66ABB" w:rsidRPr="00F943D5" w:rsidRDefault="00F66ABB" w:rsidP="00476C3A">
      <w:pPr>
        <w:shd w:val="clear" w:color="auto" w:fill="FFFFFF"/>
        <w:jc w:val="both"/>
        <w:textAlignment w:val="baseline"/>
        <w:rPr>
          <w:color w:val="000000"/>
        </w:rPr>
      </w:pPr>
      <w:r w:rsidRPr="00F943D5">
        <w:rPr>
          <w:color w:val="000000"/>
        </w:rPr>
        <w:t xml:space="preserve">xây dựng </w:t>
      </w:r>
      <w:r w:rsidR="00E36278" w:rsidRPr="00F943D5">
        <w:rPr>
          <w:color w:val="000000"/>
        </w:rPr>
        <w:t>kế hoạch</w:t>
      </w:r>
      <w:r w:rsidRPr="00F943D5">
        <w:rPr>
          <w:color w:val="000000"/>
        </w:rPr>
        <w:t xml:space="preserve"> thực hiện </w:t>
      </w:r>
      <w:r w:rsidR="00476C3A">
        <w:rPr>
          <w:color w:val="000000"/>
          <w:lang w:val="en-US"/>
        </w:rPr>
        <w:t>việc</w:t>
      </w:r>
      <w:r w:rsidRPr="00F943D5">
        <w:rPr>
          <w:color w:val="000000"/>
        </w:rPr>
        <w:t xml:space="preserve"> học tập và làm theo tư tưởng, đạo đức, phong cách Hồ Chí Minh như sau:</w:t>
      </w:r>
    </w:p>
    <w:p w:rsidR="00C00711" w:rsidRPr="00F943D5" w:rsidRDefault="00F66ABB" w:rsidP="00476C3A">
      <w:pPr>
        <w:shd w:val="clear" w:color="auto" w:fill="FFFFFF"/>
        <w:ind w:firstLine="720"/>
        <w:jc w:val="both"/>
        <w:textAlignment w:val="baseline"/>
        <w:rPr>
          <w:bCs/>
          <w:color w:val="000000"/>
        </w:rPr>
      </w:pPr>
      <w:r w:rsidRPr="00F943D5">
        <w:rPr>
          <w:b/>
          <w:bCs/>
          <w:color w:val="000000"/>
        </w:rPr>
        <w:t xml:space="preserve">1. </w:t>
      </w:r>
      <w:r w:rsidR="00C00711" w:rsidRPr="00F943D5">
        <w:rPr>
          <w:bCs/>
          <w:color w:val="000000"/>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w:t>
      </w:r>
      <w:r w:rsidR="00246A78" w:rsidRPr="00F943D5">
        <w:rPr>
          <w:bCs/>
          <w:color w:val="000000"/>
          <w:sz w:val="26"/>
          <w:szCs w:val="26"/>
          <w:lang w:val="vi-VN" w:eastAsia="vi-VN"/>
        </w:rPr>
        <w:t>Bản thân</w:t>
      </w:r>
      <w:r w:rsidRPr="00F943D5">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F943D5">
        <w:rPr>
          <w:bCs/>
          <w:color w:val="000000"/>
          <w:sz w:val="26"/>
          <w:szCs w:val="26"/>
          <w:lang w:val="vi-VN" w:eastAsia="vi-VN"/>
        </w:rPr>
        <w:t>là</w:t>
      </w:r>
      <w:r w:rsidRPr="00F943D5">
        <w:rPr>
          <w:bCs/>
          <w:color w:val="000000"/>
          <w:sz w:val="26"/>
          <w:szCs w:val="26"/>
          <w:lang w:val="vi-VN" w:eastAsia="vi-VN"/>
        </w:rPr>
        <w:t xml:space="preserve"> nền tảng tinh thần vững chắc của </w:t>
      </w:r>
      <w:r w:rsidR="00246A78" w:rsidRPr="00F943D5">
        <w:rPr>
          <w:bCs/>
          <w:color w:val="000000"/>
          <w:sz w:val="26"/>
          <w:szCs w:val="26"/>
          <w:lang w:val="vi-VN" w:eastAsia="vi-VN"/>
        </w:rPr>
        <w:t>tôi trong mọi hoạt động đời sống xã hội.</w:t>
      </w:r>
    </w:p>
    <w:p w:rsidR="00C00711" w:rsidRDefault="00246A78" w:rsidP="002F4104">
      <w:pPr>
        <w:pStyle w:val="NormalWeb"/>
        <w:shd w:val="clear" w:color="auto" w:fill="FFFFFF"/>
        <w:spacing w:before="120" w:beforeAutospacing="0" w:after="0" w:afterAutospacing="0" w:line="234" w:lineRule="atLeast"/>
        <w:jc w:val="both"/>
        <w:rPr>
          <w:bCs/>
          <w:color w:val="000000"/>
          <w:sz w:val="26"/>
          <w:szCs w:val="26"/>
          <w:lang w:eastAsia="vi-VN"/>
        </w:rPr>
      </w:pPr>
      <w:r w:rsidRPr="00F943D5">
        <w:rPr>
          <w:bCs/>
          <w:color w:val="000000"/>
          <w:sz w:val="26"/>
          <w:szCs w:val="26"/>
          <w:lang w:val="vi-VN" w:eastAsia="vi-VN"/>
        </w:rPr>
        <w:t xml:space="preserve">       Các </w:t>
      </w:r>
      <w:r w:rsidR="00C00711" w:rsidRPr="00F943D5">
        <w:rPr>
          <w:bCs/>
          <w:color w:val="000000"/>
          <w:sz w:val="26"/>
          <w:szCs w:val="26"/>
          <w:lang w:val="vi-VN" w:eastAsia="vi-VN"/>
        </w:rPr>
        <w:t>nội dung chủ yếu về tư tưởng, đạo đức, phong cách Hồ Chí Minh</w:t>
      </w:r>
      <w:r w:rsidRPr="00F943D5">
        <w:rPr>
          <w:bCs/>
          <w:color w:val="000000"/>
          <w:sz w:val="26"/>
          <w:szCs w:val="26"/>
          <w:lang w:val="vi-VN" w:eastAsia="vi-VN"/>
        </w:rPr>
        <w:t>,</w:t>
      </w:r>
      <w:r w:rsidR="002F4104" w:rsidRPr="00F943D5">
        <w:rPr>
          <w:bCs/>
          <w:color w:val="000000"/>
          <w:sz w:val="26"/>
          <w:szCs w:val="26"/>
          <w:lang w:val="vi-VN" w:eastAsia="vi-VN"/>
        </w:rPr>
        <w:t xml:space="preserve"> </w:t>
      </w:r>
      <w:r w:rsidRPr="00F943D5">
        <w:rPr>
          <w:bCs/>
          <w:color w:val="000000"/>
          <w:sz w:val="26"/>
          <w:szCs w:val="26"/>
          <w:lang w:val="vi-VN" w:eastAsia="vi-VN"/>
        </w:rPr>
        <w:t>đ</w:t>
      </w:r>
      <w:r w:rsidR="00C00711" w:rsidRPr="00F943D5">
        <w:rPr>
          <w:bCs/>
          <w:color w:val="000000"/>
          <w:sz w:val="26"/>
          <w:szCs w:val="26"/>
          <w:lang w:val="vi-VN" w:eastAsia="vi-VN"/>
        </w:rPr>
        <w:t>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F943D5">
        <w:rPr>
          <w:bCs/>
          <w:lang w:val="vi-VN" w:eastAsia="vi-VN"/>
        </w:rPr>
        <w:t> </w:t>
      </w:r>
      <w:r w:rsidR="00C00711" w:rsidRPr="00F943D5">
        <w:rPr>
          <w:bCs/>
          <w:color w:val="000000"/>
          <w:sz w:val="26"/>
          <w:szCs w:val="26"/>
          <w:lang w:val="vi-VN" w:eastAsia="vi-VN"/>
        </w:rPr>
        <w:t>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265248" w:rsidRDefault="00265248" w:rsidP="002F4104">
      <w:pPr>
        <w:pStyle w:val="NormalWeb"/>
        <w:shd w:val="clear" w:color="auto" w:fill="FFFFFF"/>
        <w:spacing w:before="120" w:beforeAutospacing="0" w:after="0" w:afterAutospacing="0" w:line="234" w:lineRule="atLeast"/>
        <w:jc w:val="both"/>
        <w:rPr>
          <w:bCs/>
          <w:color w:val="000000"/>
          <w:sz w:val="26"/>
          <w:szCs w:val="26"/>
          <w:lang w:eastAsia="vi-VN"/>
        </w:rPr>
      </w:pPr>
    </w:p>
    <w:p w:rsidR="00F66ABB" w:rsidRPr="00476C3A" w:rsidRDefault="00F66ABB" w:rsidP="00265248">
      <w:pPr>
        <w:shd w:val="clear" w:color="auto" w:fill="FFFFFF"/>
        <w:ind w:firstLine="720"/>
        <w:jc w:val="both"/>
        <w:textAlignment w:val="baseline"/>
        <w:rPr>
          <w:color w:val="000000"/>
          <w:lang w:val="en-US"/>
        </w:rPr>
      </w:pPr>
      <w:r w:rsidRPr="00F943D5">
        <w:rPr>
          <w:b/>
          <w:bCs/>
          <w:color w:val="000000"/>
        </w:rPr>
        <w:lastRenderedPageBreak/>
        <w:t xml:space="preserve">2. </w:t>
      </w:r>
      <w:r w:rsidR="00FB5477" w:rsidRPr="00F943D5">
        <w:rPr>
          <w:b/>
          <w:bCs/>
          <w:color w:val="000000"/>
        </w:rPr>
        <w:t>K</w:t>
      </w:r>
      <w:r w:rsidRPr="00F943D5">
        <w:rPr>
          <w:b/>
          <w:bCs/>
          <w:color w:val="000000"/>
        </w:rPr>
        <w:t>ế hoạch thực hiện của bản thân</w:t>
      </w:r>
      <w:r w:rsidR="00476C3A">
        <w:rPr>
          <w:b/>
          <w:bCs/>
          <w:color w:val="000000"/>
          <w:lang w:val="en-US"/>
        </w:rPr>
        <w:t xml:space="preserve"> </w:t>
      </w:r>
    </w:p>
    <w:p w:rsidR="00F66ABB" w:rsidRPr="008536FE" w:rsidRDefault="008536FE" w:rsidP="00265248">
      <w:pPr>
        <w:pStyle w:val="NormalWeb"/>
        <w:shd w:val="clear" w:color="auto" w:fill="FFFFFF"/>
        <w:spacing w:before="0" w:beforeAutospacing="0" w:after="0" w:afterAutospacing="0"/>
        <w:jc w:val="both"/>
        <w:rPr>
          <w:b/>
          <w:bCs/>
          <w:color w:val="000000"/>
          <w:sz w:val="26"/>
          <w:szCs w:val="26"/>
          <w:lang w:val="vi-VN" w:eastAsia="vi-VN"/>
        </w:rPr>
      </w:pPr>
      <w:r>
        <w:rPr>
          <w:b/>
          <w:bCs/>
          <w:color w:val="000000"/>
          <w:sz w:val="26"/>
          <w:szCs w:val="26"/>
          <w:lang w:eastAsia="vi-VN"/>
        </w:rPr>
        <w:t xml:space="preserve">           </w:t>
      </w:r>
      <w:r w:rsidR="00F66ABB" w:rsidRPr="008536FE">
        <w:rPr>
          <w:b/>
          <w:bCs/>
          <w:color w:val="000000"/>
          <w:sz w:val="26"/>
          <w:szCs w:val="26"/>
          <w:lang w:val="vi-VN" w:eastAsia="vi-VN"/>
        </w:rPr>
        <w:t>2.</w:t>
      </w:r>
      <w:r w:rsidR="00611F2F">
        <w:rPr>
          <w:b/>
          <w:bCs/>
          <w:color w:val="000000"/>
          <w:sz w:val="26"/>
          <w:szCs w:val="26"/>
          <w:lang w:eastAsia="vi-VN"/>
        </w:rPr>
        <w:t>1</w:t>
      </w:r>
      <w:r w:rsidR="00F66ABB" w:rsidRPr="00F943D5">
        <w:rPr>
          <w:bCs/>
          <w:color w:val="000000"/>
          <w:sz w:val="26"/>
          <w:szCs w:val="26"/>
          <w:lang w:val="vi-VN" w:eastAsia="vi-VN"/>
        </w:rPr>
        <w:t xml:space="preserve">. </w:t>
      </w:r>
      <w:r w:rsidR="00F66ABB" w:rsidRPr="008536FE">
        <w:rPr>
          <w:b/>
          <w:bCs/>
          <w:color w:val="000000"/>
          <w:sz w:val="26"/>
          <w:szCs w:val="26"/>
          <w:lang w:val="vi-VN" w:eastAsia="vi-VN"/>
        </w:rPr>
        <w:t>Kế hoạch học tập và làm theo tư tưởng, đạo đức, phong cách Hồ Chí Minh</w:t>
      </w:r>
    </w:p>
    <w:p w:rsidR="00BF0CC3" w:rsidRPr="005D077B"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Nhận thức sâu sắc, đầy đủ trách nhiệm của </w:t>
      </w:r>
      <w:r w:rsidR="00832251" w:rsidRPr="00F943D5">
        <w:rPr>
          <w:bCs/>
          <w:color w:val="000000"/>
          <w:sz w:val="26"/>
          <w:szCs w:val="26"/>
          <w:lang w:val="vi-VN" w:eastAsia="vi-VN"/>
        </w:rPr>
        <w:t>bản thân</w:t>
      </w:r>
      <w:r w:rsidRPr="00F943D5">
        <w:rPr>
          <w:bCs/>
          <w:color w:val="000000"/>
          <w:sz w:val="26"/>
          <w:szCs w:val="26"/>
          <w:lang w:val="vi-VN" w:eastAsia="vi-VN"/>
        </w:rPr>
        <w:t xml:space="preserve"> </w:t>
      </w:r>
      <w:r w:rsidR="00832251" w:rsidRPr="00F943D5">
        <w:rPr>
          <w:bCs/>
          <w:color w:val="000000"/>
          <w:sz w:val="26"/>
          <w:szCs w:val="26"/>
          <w:lang w:val="vi-VN" w:eastAsia="vi-VN"/>
        </w:rPr>
        <w:t>với công việc được giao;</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Gương mẫu thực hiện </w:t>
      </w:r>
      <w:r w:rsidR="009B2A2D" w:rsidRPr="00F943D5">
        <w:rPr>
          <w:bCs/>
          <w:color w:val="000000"/>
          <w:sz w:val="26"/>
          <w:szCs w:val="26"/>
          <w:lang w:val="vi-VN" w:eastAsia="vi-VN"/>
        </w:rPr>
        <w:t>các công việc được gia</w:t>
      </w:r>
      <w:r w:rsidR="00780801" w:rsidRPr="00F943D5">
        <w:rPr>
          <w:bCs/>
          <w:color w:val="000000"/>
          <w:sz w:val="26"/>
          <w:szCs w:val="26"/>
          <w:lang w:val="vi-VN" w:eastAsia="vi-VN"/>
        </w:rPr>
        <w:t>o</w:t>
      </w:r>
      <w:r w:rsidRPr="00F943D5">
        <w:rPr>
          <w:bCs/>
          <w:color w:val="000000"/>
          <w:sz w:val="26"/>
          <w:szCs w:val="26"/>
          <w:lang w:val="vi-VN" w:eastAsia="vi-VN"/>
        </w:rPr>
        <w:t>, nói đi đôi với làm</w:t>
      </w:r>
      <w:r w:rsidR="00832251" w:rsidRPr="00F943D5">
        <w:rPr>
          <w:bCs/>
          <w:color w:val="000000"/>
          <w:sz w:val="26"/>
          <w:szCs w:val="26"/>
          <w:lang w:val="vi-VN" w:eastAsia="vi-VN"/>
        </w:rPr>
        <w:t>;</w:t>
      </w:r>
      <w:r w:rsidRPr="00F943D5">
        <w:rPr>
          <w:bCs/>
          <w:color w:val="000000"/>
          <w:sz w:val="26"/>
          <w:szCs w:val="26"/>
          <w:lang w:val="vi-VN" w:eastAsia="vi-VN"/>
        </w:rPr>
        <w:t xml:space="preserve"> </w:t>
      </w:r>
    </w:p>
    <w:p w:rsidR="00832251"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Tích cực học tập nâng cao </w:t>
      </w:r>
      <w:r w:rsidR="00832251" w:rsidRPr="00F943D5">
        <w:rPr>
          <w:bCs/>
          <w:color w:val="000000"/>
          <w:sz w:val="26"/>
          <w:szCs w:val="26"/>
          <w:lang w:val="vi-VN" w:eastAsia="vi-VN"/>
        </w:rPr>
        <w:t>trình độ lý luận chính trị,</w:t>
      </w:r>
      <w:r w:rsidRPr="00F943D5">
        <w:rPr>
          <w:bCs/>
          <w:color w:val="000000"/>
          <w:sz w:val="26"/>
          <w:szCs w:val="26"/>
          <w:lang w:val="vi-VN" w:eastAsia="vi-VN"/>
        </w:rPr>
        <w:t xml:space="preserve"> </w:t>
      </w:r>
      <w:r w:rsidR="00832251" w:rsidRPr="00F943D5">
        <w:rPr>
          <w:bCs/>
          <w:color w:val="000000"/>
          <w:sz w:val="26"/>
          <w:szCs w:val="26"/>
          <w:lang w:val="vi-VN" w:eastAsia="vi-VN"/>
        </w:rPr>
        <w:t>phẩm chất đạo đức;</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00DA331C" w:rsidRPr="00F943D5">
        <w:rPr>
          <w:bCs/>
          <w:color w:val="000000"/>
          <w:sz w:val="26"/>
          <w:szCs w:val="26"/>
          <w:lang w:val="vi-VN" w:eastAsia="vi-VN"/>
        </w:rPr>
        <w:t>Đấu tranh mạnh mẽ chống chủ nghĩa cá nhân, thói ích kỷ, vụ lợi, lợi ích nhóm</w:t>
      </w:r>
      <w:r w:rsidRPr="00F943D5">
        <w:rPr>
          <w:bCs/>
          <w:color w:val="000000"/>
          <w:sz w:val="26"/>
          <w:szCs w:val="26"/>
          <w:lang w:val="vi-VN" w:eastAsia="vi-VN"/>
        </w:rPr>
        <w:t>;</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Thực </w:t>
      </w:r>
      <w:r w:rsidR="00DA331C" w:rsidRPr="00F943D5">
        <w:rPr>
          <w:bCs/>
          <w:color w:val="000000"/>
          <w:sz w:val="26"/>
          <w:szCs w:val="26"/>
          <w:lang w:val="vi-VN" w:eastAsia="vi-VN"/>
        </w:rPr>
        <w:t>hiện tốt, nghiêm kỷ luật đảng, pháp luật của Nhà nước</w:t>
      </w:r>
      <w:r w:rsidR="00780801" w:rsidRPr="00F943D5">
        <w:rPr>
          <w:bCs/>
          <w:color w:val="000000"/>
          <w:sz w:val="26"/>
          <w:szCs w:val="26"/>
          <w:lang w:val="vi-VN" w:eastAsia="vi-VN"/>
        </w:rPr>
        <w:t>, nội quy cơ quan;</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Kiên </w:t>
      </w:r>
      <w:r w:rsidR="00DA331C" w:rsidRPr="00F943D5">
        <w:rPr>
          <w:bCs/>
          <w:color w:val="000000"/>
          <w:sz w:val="26"/>
          <w:szCs w:val="26"/>
          <w:lang w:val="vi-VN" w:eastAsia="vi-VN"/>
        </w:rPr>
        <w:t>quyết chống tham nhũng, tiêu cực, lãng phí</w:t>
      </w:r>
      <w:r w:rsidR="00E41EC3">
        <w:rPr>
          <w:bCs/>
          <w:color w:val="000000"/>
          <w:sz w:val="26"/>
          <w:szCs w:val="26"/>
          <w:lang w:eastAsia="vi-VN"/>
        </w:rPr>
        <w:t>;</w:t>
      </w:r>
      <w:r w:rsidR="00DA331C" w:rsidRPr="00F943D5">
        <w:rPr>
          <w:bCs/>
          <w:color w:val="000000"/>
          <w:sz w:val="26"/>
          <w:szCs w:val="26"/>
          <w:lang w:val="vi-VN" w:eastAsia="vi-VN"/>
        </w:rPr>
        <w:t xml:space="preserve"> </w:t>
      </w:r>
    </w:p>
    <w:p w:rsidR="00832251"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Không </w:t>
      </w:r>
      <w:r w:rsidR="00DA331C" w:rsidRPr="00F943D5">
        <w:rPr>
          <w:bCs/>
          <w:color w:val="000000"/>
          <w:sz w:val="26"/>
          <w:szCs w:val="26"/>
          <w:lang w:val="vi-VN" w:eastAsia="vi-VN"/>
        </w:rPr>
        <w:t>ngừng tu dưỡng phẩm chất đạo đức</w:t>
      </w:r>
      <w:r w:rsidR="00E41EC3">
        <w:rPr>
          <w:bCs/>
          <w:color w:val="000000"/>
          <w:sz w:val="26"/>
          <w:szCs w:val="26"/>
          <w:lang w:eastAsia="vi-VN"/>
        </w:rPr>
        <w:t>;</w:t>
      </w:r>
    </w:p>
    <w:p w:rsidR="00780801" w:rsidRPr="005D077B" w:rsidRDefault="005D077B"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val="vi-VN" w:eastAsia="vi-VN"/>
        </w:rPr>
        <w:t xml:space="preserve">     </w:t>
      </w:r>
      <w:r>
        <w:rPr>
          <w:bCs/>
          <w:color w:val="000000"/>
          <w:sz w:val="26"/>
          <w:szCs w:val="26"/>
          <w:lang w:eastAsia="vi-VN"/>
        </w:rPr>
        <w:t xml:space="preserve">  </w:t>
      </w:r>
      <w:r>
        <w:rPr>
          <w:bCs/>
          <w:color w:val="000000"/>
          <w:sz w:val="26"/>
          <w:szCs w:val="26"/>
          <w:lang w:val="vi-VN" w:eastAsia="vi-VN"/>
        </w:rPr>
        <w:t xml:space="preserve">  </w:t>
      </w:r>
      <w:r>
        <w:rPr>
          <w:bCs/>
          <w:color w:val="000000"/>
          <w:sz w:val="26"/>
          <w:szCs w:val="26"/>
          <w:lang w:eastAsia="vi-VN"/>
        </w:rPr>
        <w:t xml:space="preserve"> </w:t>
      </w:r>
      <w:r w:rsidR="00DA331C" w:rsidRPr="00F943D5">
        <w:rPr>
          <w:bCs/>
          <w:color w:val="000000"/>
          <w:sz w:val="26"/>
          <w:szCs w:val="26"/>
          <w:lang w:val="vi-VN" w:eastAsia="vi-VN"/>
        </w:rPr>
        <w:t>Tích cực học tập nâng cao trình độ chuyên môn, nghiệp vụ để nâng cao hiệu quả công tác.</w:t>
      </w:r>
    </w:p>
    <w:p w:rsidR="00611F2F" w:rsidRDefault="008536FE" w:rsidP="00F943D5">
      <w:pPr>
        <w:pStyle w:val="NormalWeb"/>
        <w:shd w:val="clear" w:color="auto" w:fill="FFFFFF"/>
        <w:spacing w:before="0" w:beforeAutospacing="0" w:after="0" w:afterAutospacing="0"/>
        <w:jc w:val="both"/>
        <w:rPr>
          <w:b/>
          <w:bCs/>
          <w:color w:val="000000"/>
          <w:sz w:val="26"/>
          <w:szCs w:val="26"/>
          <w:lang w:eastAsia="vi-VN"/>
        </w:rPr>
      </w:pPr>
      <w:r w:rsidRPr="008536FE">
        <w:rPr>
          <w:b/>
          <w:bCs/>
          <w:color w:val="000000"/>
          <w:sz w:val="26"/>
          <w:szCs w:val="26"/>
          <w:lang w:eastAsia="vi-VN"/>
        </w:rPr>
        <w:t xml:space="preserve">            </w:t>
      </w:r>
      <w:r w:rsidR="00F66ABB" w:rsidRPr="008536FE">
        <w:rPr>
          <w:b/>
          <w:bCs/>
          <w:color w:val="000000"/>
          <w:sz w:val="26"/>
          <w:szCs w:val="26"/>
          <w:lang w:val="vi-VN" w:eastAsia="vi-VN"/>
        </w:rPr>
        <w:t>2.</w:t>
      </w:r>
      <w:r w:rsidR="00611F2F">
        <w:rPr>
          <w:b/>
          <w:bCs/>
          <w:color w:val="000000"/>
          <w:sz w:val="26"/>
          <w:szCs w:val="26"/>
          <w:lang w:eastAsia="vi-VN"/>
        </w:rPr>
        <w:t>2.</w:t>
      </w:r>
      <w:r w:rsidR="00F66ABB" w:rsidRPr="008536FE">
        <w:rPr>
          <w:b/>
          <w:bCs/>
          <w:color w:val="000000"/>
          <w:sz w:val="26"/>
          <w:szCs w:val="26"/>
          <w:lang w:val="vi-VN" w:eastAsia="vi-VN"/>
        </w:rPr>
        <w:t xml:space="preserve"> Biện pháp học tập, tu dưỡng, rèn luyện, phấn đấu của bản thân</w:t>
      </w:r>
    </w:p>
    <w:p w:rsidR="00E36278"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Tham gia tích cực, đầy đủ các buổi học tập chính trị, </w:t>
      </w:r>
      <w:r w:rsidR="00F374DA" w:rsidRPr="00F943D5">
        <w:rPr>
          <w:bCs/>
          <w:color w:val="000000"/>
          <w:sz w:val="26"/>
          <w:szCs w:val="26"/>
          <w:lang w:val="vi-VN" w:eastAsia="vi-VN"/>
        </w:rPr>
        <w:t>chuyên môn, nghiệp vụ do Trường, cơ quan quản lý cấp trên tổ chức</w:t>
      </w:r>
      <w:r w:rsidR="00E41EC3">
        <w:rPr>
          <w:bCs/>
          <w:color w:val="000000"/>
          <w:sz w:val="26"/>
          <w:szCs w:val="26"/>
          <w:lang w:eastAsia="vi-VN"/>
        </w:rPr>
        <w:t>;</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Tự giác học tập để  nâng cao trình độ lý luận chính trị, chuyên môn, nghiệp vụ</w:t>
      </w:r>
      <w:r w:rsidR="00E41EC3">
        <w:rPr>
          <w:bCs/>
          <w:color w:val="000000"/>
          <w:sz w:val="26"/>
          <w:szCs w:val="26"/>
          <w:lang w:eastAsia="vi-VN"/>
        </w:rPr>
        <w:t>;</w:t>
      </w:r>
      <w:r w:rsidRPr="00F943D5">
        <w:rPr>
          <w:bCs/>
          <w:color w:val="000000"/>
          <w:sz w:val="26"/>
          <w:szCs w:val="26"/>
          <w:lang w:val="vi-VN" w:eastAsia="vi-VN"/>
        </w:rPr>
        <w:t xml:space="preserve"> </w:t>
      </w:r>
    </w:p>
    <w:p w:rsidR="00BF0CC3" w:rsidRPr="00E41E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Giữ </w:t>
      </w:r>
      <w:r w:rsidRPr="009B2A2D">
        <w:rPr>
          <w:bCs/>
          <w:color w:val="000000"/>
          <w:sz w:val="26"/>
          <w:szCs w:val="26"/>
          <w:lang w:val="vi-VN" w:eastAsia="vi-VN"/>
        </w:rPr>
        <w:t>gìn phẩm chất đạo đức, lối sống, không có biểu hiện suy thoái, "tự diễn biến", "tự chuyển hoá"</w:t>
      </w:r>
      <w:r w:rsidR="00E41E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Kiểm </w:t>
      </w:r>
      <w:r w:rsidRPr="009B2A2D">
        <w:rPr>
          <w:bCs/>
          <w:color w:val="000000"/>
          <w:sz w:val="26"/>
          <w:szCs w:val="26"/>
          <w:lang w:val="vi-VN" w:eastAsia="vi-VN"/>
        </w:rPr>
        <w:t>điểm tự phê bình và phê bình nghiêm túc, chất lượng, đề cao tinh thần tự giác, gương mẫu; trên tinh thần thẳng thắn, đoàn kết, xây dựng</w:t>
      </w:r>
      <w:r w:rsidRPr="00F943D5">
        <w:rPr>
          <w:bCs/>
          <w:color w:val="000000"/>
          <w:sz w:val="26"/>
          <w:szCs w:val="26"/>
          <w:lang w:val="vi-VN" w:eastAsia="vi-VN"/>
        </w:rPr>
        <w:t xml:space="preserve">; </w:t>
      </w:r>
      <w:r w:rsidRPr="009B2A2D">
        <w:rPr>
          <w:bCs/>
          <w:color w:val="000000"/>
          <w:sz w:val="26"/>
          <w:szCs w:val="26"/>
          <w:lang w:val="vi-VN" w:eastAsia="vi-VN"/>
        </w:rPr>
        <w:t>khắc phục tình trạng nể nang, né tránh, ngại va chạm hoặc lợi dụng tự phê bình và phê bình để trù dập, công kích lẫn nhau gây mất đoàn kết nội bộ</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00C135C3">
        <w:rPr>
          <w:bCs/>
          <w:iCs/>
          <w:color w:val="000000"/>
          <w:lang w:eastAsia="vi-VN"/>
        </w:rPr>
        <w:t>Xây dựng</w:t>
      </w:r>
      <w:r w:rsidRPr="00F943D5">
        <w:rPr>
          <w:bCs/>
          <w:color w:val="000000"/>
          <w:lang w:val="vi-VN" w:eastAsia="vi-VN"/>
        </w:rPr>
        <w:t> </w:t>
      </w:r>
      <w:r w:rsidRPr="00F943D5">
        <w:rPr>
          <w:bCs/>
          <w:color w:val="000000"/>
          <w:sz w:val="26"/>
          <w:szCs w:val="26"/>
          <w:lang w:val="vi-VN" w:eastAsia="vi-VN"/>
        </w:rPr>
        <w:t>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iCs/>
          <w:color w:val="000000"/>
          <w:lang w:eastAsia="vi-VN"/>
        </w:rPr>
      </w:pPr>
      <w:r w:rsidRPr="00F943D5">
        <w:rPr>
          <w:bCs/>
          <w:i/>
          <w:iCs/>
          <w:color w:val="000000"/>
          <w:lang w:val="vi-VN" w:eastAsia="vi-VN"/>
        </w:rPr>
        <w:t xml:space="preserve">         </w:t>
      </w:r>
      <w:r w:rsidRPr="00F943D5">
        <w:rPr>
          <w:bCs/>
          <w:color w:val="000000"/>
          <w:lang w:val="vi-VN" w:eastAsia="vi-VN"/>
        </w:rPr>
        <w:t xml:space="preserve">Có </w:t>
      </w:r>
      <w:r w:rsidRPr="00F943D5">
        <w:rPr>
          <w:bCs/>
          <w:iCs/>
          <w:color w:val="000000"/>
          <w:lang w:val="vi-VN" w:eastAsia="vi-VN"/>
        </w:rPr>
        <w:t xml:space="preserve">phong cách làm việc có kế hoạch: Làm việc gì cũng phải có chương trình, kế hoạch, từ lớn đến nhỏ, từ </w:t>
      </w:r>
      <w:r w:rsidR="00C135C3">
        <w:rPr>
          <w:bCs/>
          <w:iCs/>
          <w:color w:val="000000"/>
          <w:lang w:val="vi-VN" w:eastAsia="vi-VN"/>
        </w:rPr>
        <w:t>dài hạn, trung hạn đến ngắn hạn</w:t>
      </w:r>
      <w:r w:rsidRPr="00F943D5">
        <w:rPr>
          <w:bCs/>
          <w:iCs/>
          <w:color w:val="000000"/>
          <w:lang w:val="vi-VN" w:eastAsia="vi-VN"/>
        </w:rPr>
        <w:t>. Trong việc đặt kế hoạch phải thiết thực, vừa sức, từ thấp đến cao</w:t>
      </w:r>
      <w:r w:rsidR="00C135C3">
        <w:rPr>
          <w:bCs/>
          <w:iCs/>
          <w:color w:val="000000"/>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 xml:space="preserve"> Làm việc đúng giờ, phải  biết quý thời gian của mình cũng như thời gian của người khác</w:t>
      </w:r>
      <w:r w:rsidR="00C135C3">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lang w:val="vi-VN" w:eastAsia="vi-VN"/>
        </w:rPr>
        <w:t> </w:t>
      </w:r>
      <w:r w:rsidRPr="00F943D5">
        <w:rPr>
          <w:bCs/>
          <w:color w:val="000000"/>
          <w:sz w:val="26"/>
          <w:szCs w:val="26"/>
          <w:lang w:val="vi-VN" w:eastAsia="vi-VN"/>
        </w:rPr>
        <w:t>Tăng cường công tác kiểm tra, quản lý chuyên môn chặt chẽ</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Làm gương trong công tác và lối sống, nói phải đi đôi với làm để quần chúng noi theo</w:t>
      </w:r>
      <w:r w:rsidR="00C135C3">
        <w:rPr>
          <w:bCs/>
          <w:color w:val="000000"/>
          <w:sz w:val="26"/>
          <w:szCs w:val="26"/>
          <w:lang w:eastAsia="vi-VN"/>
        </w:rPr>
        <w:t>;</w:t>
      </w:r>
      <w:r w:rsidRPr="00F943D5">
        <w:rPr>
          <w:bCs/>
          <w:color w:val="000000"/>
          <w:sz w:val="26"/>
          <w:szCs w:val="26"/>
          <w:lang w:val="vi-VN" w:eastAsia="vi-VN"/>
        </w:rPr>
        <w:t xml:space="preserve"> </w:t>
      </w:r>
    </w:p>
    <w:p w:rsid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Cách nói, cách viết giản dị, cụ thể, thiết thực, gần gũi, dễ hiểu với tất cả mọi người</w:t>
      </w:r>
      <w:r w:rsidR="00C135C3">
        <w:rPr>
          <w:bCs/>
          <w:color w:val="000000"/>
          <w:sz w:val="26"/>
          <w:szCs w:val="26"/>
          <w:lang w:eastAsia="vi-VN"/>
        </w:rPr>
        <w:t>;</w:t>
      </w:r>
      <w:r w:rsidRPr="00F943D5">
        <w:rPr>
          <w:bCs/>
          <w:color w:val="000000"/>
          <w:sz w:val="26"/>
          <w:szCs w:val="26"/>
          <w:lang w:val="vi-VN" w:eastAsia="vi-VN"/>
        </w:rPr>
        <w:t xml:space="preserve"> </w:t>
      </w:r>
      <w:r w:rsidR="00C135C3">
        <w:rPr>
          <w:bCs/>
          <w:color w:val="000000"/>
          <w:sz w:val="26"/>
          <w:szCs w:val="26"/>
          <w:lang w:eastAsia="vi-VN"/>
        </w:rPr>
        <w:t xml:space="preserve">             </w:t>
      </w:r>
    </w:p>
    <w:p w:rsidR="00BF0CC3" w:rsidRPr="00C135C3" w:rsidRDefault="00C135C3"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eastAsia="vi-VN"/>
        </w:rPr>
        <w:t xml:space="preserve">        </w:t>
      </w:r>
      <w:r w:rsidR="00BF0CC3" w:rsidRPr="00F943D5">
        <w:rPr>
          <w:bCs/>
          <w:color w:val="000000"/>
          <w:sz w:val="26"/>
          <w:szCs w:val="26"/>
          <w:lang w:val="vi-VN" w:eastAsia="vi-VN"/>
        </w:rPr>
        <w:t>Diễn đạt ngắn gọn, cô đọng, hàm súc, trong sáng và sinh động</w:t>
      </w:r>
      <w:r>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hòa nhã, quan tâm chu đáo đến những người chung quanh.</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Sống cần kiệm, liêm chính</w:t>
      </w:r>
      <w:r w:rsidR="00C135C3">
        <w:rPr>
          <w:bCs/>
          <w:color w:val="000000"/>
          <w:sz w:val="26"/>
          <w:szCs w:val="26"/>
          <w:lang w:eastAsia="vi-VN"/>
        </w:rPr>
        <w:t>;</w:t>
      </w:r>
      <w:r w:rsidRPr="00F943D5">
        <w:rPr>
          <w:bCs/>
          <w:color w:val="000000"/>
          <w:lang w:val="vi-VN" w:eastAsia="vi-VN"/>
        </w:rPr>
        <w:t> </w:t>
      </w:r>
    </w:p>
    <w:p w:rsidR="00BF0CC3"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lang w:val="vi-VN" w:eastAsia="vi-VN"/>
        </w:rPr>
        <w:t> </w:t>
      </w:r>
      <w:r w:rsidRPr="00F943D5">
        <w:rPr>
          <w:bCs/>
          <w:color w:val="000000"/>
          <w:sz w:val="26"/>
          <w:szCs w:val="26"/>
          <w:lang w:val="vi-VN" w:eastAsia="vi-VN"/>
        </w:rPr>
        <w:t xml:space="preserve">      </w:t>
      </w:r>
      <w:r w:rsidRPr="00F943D5">
        <w:rPr>
          <w:bCs/>
          <w:color w:val="000000"/>
          <w:lang w:val="vi-VN" w:eastAsia="vi-VN"/>
        </w:rPr>
        <w:t xml:space="preserve"> </w:t>
      </w:r>
      <w:r w:rsidRPr="00F943D5">
        <w:rPr>
          <w:bCs/>
          <w:color w:val="000000"/>
          <w:sz w:val="26"/>
          <w:szCs w:val="26"/>
          <w:lang w:val="vi-VN" w:eastAsia="vi-VN"/>
        </w:rPr>
        <w:t xml:space="preserve">Không ngừng học tập tư tưởng, </w:t>
      </w:r>
      <w:r w:rsidR="00C135C3">
        <w:rPr>
          <w:bCs/>
          <w:color w:val="000000"/>
          <w:sz w:val="26"/>
          <w:szCs w:val="26"/>
          <w:lang w:eastAsia="vi-VN"/>
        </w:rPr>
        <w:t xml:space="preserve">đạo đức, </w:t>
      </w:r>
      <w:r w:rsidRPr="00F943D5">
        <w:rPr>
          <w:bCs/>
          <w:color w:val="000000"/>
          <w:sz w:val="26"/>
          <w:szCs w:val="26"/>
          <w:lang w:val="vi-VN" w:eastAsia="vi-VN"/>
        </w:rPr>
        <w:t>phong cách Hồ Chí Minh</w:t>
      </w:r>
      <w:r w:rsidR="001F4FAE">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F374DA" w:rsidRPr="00265248" w:rsidRDefault="00C135C3" w:rsidP="00265248">
      <w:pPr>
        <w:spacing w:after="60"/>
        <w:jc w:val="center"/>
        <w:rPr>
          <w:i/>
          <w:sz w:val="24"/>
          <w:szCs w:val="24"/>
          <w:lang w:val="en-US"/>
        </w:rPr>
      </w:pPr>
      <w:r>
        <w:rPr>
          <w:bCs/>
          <w:color w:val="000000"/>
        </w:rPr>
        <w:t xml:space="preserve">      </w:t>
      </w:r>
      <w:r w:rsidR="00265248">
        <w:rPr>
          <w:bCs/>
          <w:color w:val="000000"/>
          <w:lang w:val="en-US"/>
        </w:rPr>
        <w:t xml:space="preserve">                                                         </w:t>
      </w:r>
      <w:r>
        <w:rPr>
          <w:bCs/>
          <w:color w:val="000000"/>
        </w:rPr>
        <w:t xml:space="preserve">   </w:t>
      </w:r>
      <w:r w:rsidR="00265248">
        <w:rPr>
          <w:i/>
          <w:sz w:val="24"/>
          <w:szCs w:val="24"/>
        </w:rPr>
        <w:t xml:space="preserve">Tp. Hồ Chí Minh, ngày </w:t>
      </w:r>
      <w:r w:rsidR="00265248">
        <w:rPr>
          <w:i/>
          <w:sz w:val="24"/>
          <w:szCs w:val="24"/>
          <w:lang w:val="en-US"/>
        </w:rPr>
        <w:t>09</w:t>
      </w:r>
      <w:r w:rsidR="00265248">
        <w:rPr>
          <w:i/>
          <w:sz w:val="24"/>
          <w:szCs w:val="24"/>
        </w:rPr>
        <w:t xml:space="preserve">  tháng </w:t>
      </w:r>
      <w:r w:rsidR="00265248">
        <w:rPr>
          <w:i/>
          <w:sz w:val="24"/>
          <w:szCs w:val="24"/>
          <w:lang w:val="en-US"/>
        </w:rPr>
        <w:t>8</w:t>
      </w:r>
      <w:r w:rsidR="00265248" w:rsidRPr="00EE501B">
        <w:rPr>
          <w:i/>
          <w:sz w:val="24"/>
          <w:szCs w:val="24"/>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F9268A">
            <w:pPr>
              <w:spacing w:line="75" w:lineRule="atLeast"/>
              <w:jc w:val="center"/>
              <w:textAlignment w:val="baseline"/>
              <w:rPr>
                <w:color w:val="000000"/>
              </w:rPr>
            </w:pPr>
            <w:r w:rsidRPr="006D373A">
              <w:rPr>
                <w:color w:val="000000"/>
              </w:rPr>
              <w:t> </w:t>
            </w:r>
          </w:p>
        </w:tc>
        <w:tc>
          <w:tcPr>
            <w:tcW w:w="4965" w:type="dxa"/>
            <w:shd w:val="clear" w:color="auto" w:fill="FFFFFF"/>
            <w:vAlign w:val="center"/>
          </w:tcPr>
          <w:p w:rsidR="00F66ABB" w:rsidRPr="00F9268A" w:rsidRDefault="00265248" w:rsidP="00F9268A">
            <w:pPr>
              <w:jc w:val="center"/>
              <w:textAlignment w:val="baseline"/>
              <w:rPr>
                <w:color w:val="000000"/>
                <w:lang w:val="en-US"/>
              </w:rPr>
            </w:pPr>
            <w:r>
              <w:rPr>
                <w:b/>
                <w:bCs/>
                <w:color w:val="000000"/>
                <w:lang w:val="en-US"/>
              </w:rPr>
              <w:t xml:space="preserve">     </w:t>
            </w:r>
            <w:r w:rsidR="00F66ABB" w:rsidRPr="006D373A">
              <w:rPr>
                <w:b/>
                <w:bCs/>
                <w:color w:val="000000"/>
              </w:rPr>
              <w:t xml:space="preserve">Người </w:t>
            </w:r>
            <w:r w:rsidR="00F9268A">
              <w:rPr>
                <w:b/>
                <w:bCs/>
                <w:color w:val="000000"/>
                <w:lang w:val="en-US"/>
              </w:rPr>
              <w:t>viết thu hoạch</w:t>
            </w:r>
          </w:p>
        </w:tc>
      </w:tr>
    </w:tbl>
    <w:p w:rsidR="00F66ABB" w:rsidRPr="006D373A" w:rsidRDefault="00F66ABB" w:rsidP="00F66ABB"/>
    <w:p w:rsidR="00F66ABB" w:rsidRDefault="00F66ABB" w:rsidP="00F66ABB">
      <w:pPr>
        <w:spacing w:before="60" w:line="360" w:lineRule="auto"/>
        <w:rPr>
          <w:sz w:val="28"/>
          <w:szCs w:val="28"/>
          <w:lang w:val="en-US"/>
        </w:rPr>
      </w:pPr>
    </w:p>
    <w:p w:rsidR="00265248" w:rsidRDefault="00265248" w:rsidP="00F66ABB">
      <w:pPr>
        <w:spacing w:before="60" w:line="360" w:lineRule="auto"/>
        <w:rPr>
          <w:sz w:val="28"/>
          <w:szCs w:val="28"/>
          <w:lang w:val="en-US"/>
        </w:rPr>
      </w:pPr>
    </w:p>
    <w:p w:rsidR="00BF0CC3" w:rsidRDefault="00BF0CC3" w:rsidP="00F66ABB">
      <w:pPr>
        <w:spacing w:before="60" w:line="360" w:lineRule="auto"/>
        <w:rPr>
          <w:sz w:val="28"/>
          <w:szCs w:val="28"/>
          <w:lang w:val="en-US"/>
        </w:rPr>
      </w:pPr>
      <w:r>
        <w:rPr>
          <w:sz w:val="28"/>
          <w:szCs w:val="28"/>
          <w:lang w:val="en-US"/>
        </w:rPr>
        <w:t xml:space="preserve">                                                                               </w:t>
      </w:r>
      <w:r w:rsidR="00265248">
        <w:rPr>
          <w:sz w:val="28"/>
          <w:szCs w:val="28"/>
          <w:lang w:val="en-US"/>
        </w:rPr>
        <w:t xml:space="preserve">  </w:t>
      </w:r>
      <w:r>
        <w:rPr>
          <w:sz w:val="28"/>
          <w:szCs w:val="28"/>
          <w:lang w:val="en-US"/>
        </w:rPr>
        <w:t xml:space="preserve">   Nguyễn Văn Tấn</w:t>
      </w:r>
    </w:p>
    <w:p w:rsidR="00BF0CC3" w:rsidRPr="00BF0CC3" w:rsidRDefault="00BF0CC3"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6A4B6D"/>
    <w:sectPr w:rsidR="00401DEE"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B6D" w:rsidRDefault="006A4B6D" w:rsidP="001F3F50">
      <w:r>
        <w:separator/>
      </w:r>
    </w:p>
  </w:endnote>
  <w:endnote w:type="continuationSeparator" w:id="0">
    <w:p w:rsidR="006A4B6D" w:rsidRDefault="006A4B6D"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B6D" w:rsidRDefault="006A4B6D" w:rsidP="001F3F50">
      <w:r>
        <w:separator/>
      </w:r>
    </w:p>
  </w:footnote>
  <w:footnote w:type="continuationSeparator" w:id="0">
    <w:p w:rsidR="006A4B6D" w:rsidRDefault="006A4B6D"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3BD8"/>
    <w:rsid w:val="00094CAD"/>
    <w:rsid w:val="000F5D72"/>
    <w:rsid w:val="00142846"/>
    <w:rsid w:val="00183A65"/>
    <w:rsid w:val="001B4829"/>
    <w:rsid w:val="001E7D23"/>
    <w:rsid w:val="001F3F50"/>
    <w:rsid w:val="001F4FAE"/>
    <w:rsid w:val="00243626"/>
    <w:rsid w:val="00246A78"/>
    <w:rsid w:val="00265248"/>
    <w:rsid w:val="00273523"/>
    <w:rsid w:val="002F4104"/>
    <w:rsid w:val="00322084"/>
    <w:rsid w:val="00324EB1"/>
    <w:rsid w:val="00370FD6"/>
    <w:rsid w:val="00476C3A"/>
    <w:rsid w:val="00504524"/>
    <w:rsid w:val="005A211E"/>
    <w:rsid w:val="005B704C"/>
    <w:rsid w:val="005D077B"/>
    <w:rsid w:val="00611F2F"/>
    <w:rsid w:val="006534F5"/>
    <w:rsid w:val="006670EA"/>
    <w:rsid w:val="006A4B6D"/>
    <w:rsid w:val="006B07DF"/>
    <w:rsid w:val="00701ECC"/>
    <w:rsid w:val="00780801"/>
    <w:rsid w:val="007D3E24"/>
    <w:rsid w:val="00832251"/>
    <w:rsid w:val="00840560"/>
    <w:rsid w:val="00840FC7"/>
    <w:rsid w:val="008536FE"/>
    <w:rsid w:val="008B6BFE"/>
    <w:rsid w:val="008E3582"/>
    <w:rsid w:val="00950001"/>
    <w:rsid w:val="009B2A2D"/>
    <w:rsid w:val="00A43E43"/>
    <w:rsid w:val="00AB4024"/>
    <w:rsid w:val="00B75A6A"/>
    <w:rsid w:val="00BD7D38"/>
    <w:rsid w:val="00BF0CC3"/>
    <w:rsid w:val="00C00711"/>
    <w:rsid w:val="00C135C3"/>
    <w:rsid w:val="00C165D4"/>
    <w:rsid w:val="00C37E33"/>
    <w:rsid w:val="00C5417A"/>
    <w:rsid w:val="00C73DED"/>
    <w:rsid w:val="00CA700A"/>
    <w:rsid w:val="00CC4177"/>
    <w:rsid w:val="00CC7101"/>
    <w:rsid w:val="00D03D6B"/>
    <w:rsid w:val="00D148EC"/>
    <w:rsid w:val="00D3253F"/>
    <w:rsid w:val="00DA331C"/>
    <w:rsid w:val="00E144DA"/>
    <w:rsid w:val="00E36278"/>
    <w:rsid w:val="00E41EC3"/>
    <w:rsid w:val="00EF7946"/>
    <w:rsid w:val="00F22F29"/>
    <w:rsid w:val="00F374DA"/>
    <w:rsid w:val="00F66ABB"/>
    <w:rsid w:val="00F9268A"/>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2017-03-27T07:55:00Z</cp:lastPrinted>
  <dcterms:created xsi:type="dcterms:W3CDTF">2018-11-01T10:54:00Z</dcterms:created>
  <dcterms:modified xsi:type="dcterms:W3CDTF">2018-11-01T10:54:00Z</dcterms:modified>
</cp:coreProperties>
</file>